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FE" w:rsidRPr="005445BC" w:rsidRDefault="006E4F18" w:rsidP="00B63C07">
      <w:pPr>
        <w:jc w:val="center"/>
        <w:rPr>
          <w:b/>
          <w:sz w:val="24"/>
          <w:szCs w:val="24"/>
        </w:rPr>
      </w:pPr>
      <w:r w:rsidRPr="005445BC">
        <w:rPr>
          <w:b/>
          <w:sz w:val="24"/>
          <w:szCs w:val="24"/>
        </w:rPr>
        <w:t>Публичный отчет о работе профсоюзного комитета первичной профсоюзной организации</w:t>
      </w:r>
    </w:p>
    <w:p w:rsidR="006E4F18" w:rsidRPr="005445BC" w:rsidRDefault="00CA2EE8" w:rsidP="00B63C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МБ</w:t>
      </w:r>
      <w:r w:rsidR="008B011B">
        <w:rPr>
          <w:b/>
          <w:sz w:val="24"/>
          <w:szCs w:val="24"/>
        </w:rPr>
        <w:t>ОУ Ключевская НШ-ДС за 2025</w:t>
      </w:r>
      <w:r w:rsidR="006E4F18" w:rsidRPr="005445BC">
        <w:rPr>
          <w:b/>
          <w:sz w:val="24"/>
          <w:szCs w:val="24"/>
        </w:rPr>
        <w:t xml:space="preserve"> год</w:t>
      </w:r>
      <w:r w:rsidR="006E4F18" w:rsidRPr="005445BC">
        <w:rPr>
          <w:sz w:val="24"/>
          <w:szCs w:val="24"/>
        </w:rPr>
        <w:t>.</w:t>
      </w:r>
    </w:p>
    <w:p w:rsidR="006E4F18" w:rsidRPr="005445BC" w:rsidRDefault="006E4F18">
      <w:pPr>
        <w:rPr>
          <w:sz w:val="24"/>
          <w:szCs w:val="24"/>
        </w:rPr>
      </w:pPr>
      <w:r w:rsidRPr="005445BC">
        <w:rPr>
          <w:sz w:val="24"/>
          <w:szCs w:val="24"/>
        </w:rPr>
        <w:t>Общая характеристика организации</w:t>
      </w:r>
      <w:r w:rsidR="00B63C07" w:rsidRPr="005445BC">
        <w:rPr>
          <w:sz w:val="24"/>
          <w:szCs w:val="24"/>
        </w:rPr>
        <w:t>.</w:t>
      </w:r>
    </w:p>
    <w:p w:rsidR="006E4F18" w:rsidRPr="005445BC" w:rsidRDefault="006E4F18">
      <w:pPr>
        <w:rPr>
          <w:sz w:val="24"/>
          <w:szCs w:val="24"/>
        </w:rPr>
      </w:pPr>
      <w:r w:rsidRPr="005445BC">
        <w:rPr>
          <w:sz w:val="24"/>
          <w:szCs w:val="24"/>
        </w:rPr>
        <w:t xml:space="preserve">Деятельность профсоюзного комитета первичной профсоюзной организации МБОУ Ключевская НШ-ДС </w:t>
      </w:r>
      <w:r w:rsidR="00C044B2">
        <w:rPr>
          <w:sz w:val="24"/>
          <w:szCs w:val="24"/>
        </w:rPr>
        <w:t>основывается на требованиях</w:t>
      </w:r>
      <w:r w:rsidRPr="005445BC">
        <w:rPr>
          <w:sz w:val="24"/>
          <w:szCs w:val="24"/>
        </w:rPr>
        <w:t>:</w:t>
      </w:r>
    </w:p>
    <w:p w:rsidR="006E4F18" w:rsidRPr="005445BC" w:rsidRDefault="006E4F18" w:rsidP="00EC55E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445BC">
        <w:rPr>
          <w:sz w:val="24"/>
          <w:szCs w:val="24"/>
        </w:rPr>
        <w:t>Устава профсоюза работников народного образования и науки РФ;</w:t>
      </w:r>
    </w:p>
    <w:p w:rsidR="006E4F18" w:rsidRPr="005445BC" w:rsidRDefault="006E4F18" w:rsidP="00EC55E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5445BC">
        <w:rPr>
          <w:sz w:val="24"/>
          <w:szCs w:val="24"/>
        </w:rPr>
        <w:t>Коллективного договора.</w:t>
      </w:r>
    </w:p>
    <w:p w:rsidR="006E4F18" w:rsidRPr="005445BC" w:rsidRDefault="006E4F18" w:rsidP="00EC55EB">
      <w:pPr>
        <w:pStyle w:val="a3"/>
        <w:jc w:val="both"/>
        <w:rPr>
          <w:sz w:val="24"/>
          <w:szCs w:val="24"/>
        </w:rPr>
      </w:pPr>
      <w:r w:rsidRPr="005445BC">
        <w:rPr>
          <w:sz w:val="24"/>
          <w:szCs w:val="24"/>
        </w:rPr>
        <w:t>В первичной профсоюзной организации ш</w:t>
      </w:r>
      <w:r w:rsidR="008B011B">
        <w:rPr>
          <w:sz w:val="24"/>
          <w:szCs w:val="24"/>
        </w:rPr>
        <w:t>колы и детского сада на май 2</w:t>
      </w:r>
      <w:r w:rsidR="0024757C">
        <w:rPr>
          <w:sz w:val="24"/>
          <w:szCs w:val="24"/>
        </w:rPr>
        <w:t>025 года состоит 10  работников</w:t>
      </w:r>
      <w:r w:rsidR="008B011B">
        <w:rPr>
          <w:sz w:val="24"/>
          <w:szCs w:val="24"/>
        </w:rPr>
        <w:t>.</w:t>
      </w:r>
    </w:p>
    <w:p w:rsidR="006E4F18" w:rsidRPr="005445BC" w:rsidRDefault="006E4F18" w:rsidP="00EC55EB">
      <w:pPr>
        <w:pStyle w:val="a3"/>
        <w:jc w:val="both"/>
        <w:rPr>
          <w:sz w:val="24"/>
          <w:szCs w:val="24"/>
        </w:rPr>
      </w:pPr>
      <w:r w:rsidRPr="005445BC">
        <w:rPr>
          <w:sz w:val="24"/>
          <w:szCs w:val="24"/>
        </w:rPr>
        <w:t>В профсоюзной организации работают 2 комиссии:</w:t>
      </w:r>
    </w:p>
    <w:p w:rsidR="006E4F18" w:rsidRPr="005445BC" w:rsidRDefault="006E4F18" w:rsidP="00EC55E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445BC">
        <w:rPr>
          <w:sz w:val="24"/>
          <w:szCs w:val="24"/>
        </w:rPr>
        <w:t>Комиссия по социально</w:t>
      </w:r>
      <w:r w:rsidR="005445BC">
        <w:rPr>
          <w:sz w:val="24"/>
          <w:szCs w:val="24"/>
        </w:rPr>
        <w:t xml:space="preserve"> </w:t>
      </w:r>
      <w:r w:rsidRPr="005445BC">
        <w:rPr>
          <w:sz w:val="24"/>
          <w:szCs w:val="24"/>
        </w:rPr>
        <w:t>- трудовым спорам;</w:t>
      </w:r>
    </w:p>
    <w:p w:rsidR="006E4F18" w:rsidRPr="005445BC" w:rsidRDefault="00952415" w:rsidP="00EC55EB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445BC">
        <w:rPr>
          <w:sz w:val="24"/>
          <w:szCs w:val="24"/>
        </w:rPr>
        <w:t>Комиссия по охране труда.</w:t>
      </w:r>
    </w:p>
    <w:p w:rsidR="00C044B2" w:rsidRDefault="00952415" w:rsidP="00EC55EB">
      <w:pPr>
        <w:pStyle w:val="a3"/>
        <w:ind w:left="1080"/>
        <w:jc w:val="both"/>
        <w:rPr>
          <w:sz w:val="24"/>
          <w:szCs w:val="24"/>
        </w:rPr>
      </w:pPr>
      <w:r w:rsidRPr="005445BC">
        <w:rPr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школы  в лице директора Матуровой Лилии Хазиповны,  решения всех вопросов путем</w:t>
      </w:r>
      <w:r w:rsidR="00B63C07" w:rsidRPr="005445BC">
        <w:rPr>
          <w:sz w:val="24"/>
          <w:szCs w:val="24"/>
        </w:rPr>
        <w:t xml:space="preserve"> </w:t>
      </w:r>
      <w:r w:rsidRPr="005445BC">
        <w:rPr>
          <w:sz w:val="24"/>
          <w:szCs w:val="24"/>
        </w:rPr>
        <w:t>конструктивного</w:t>
      </w:r>
      <w:r w:rsidR="00B63C07" w:rsidRPr="005445BC">
        <w:rPr>
          <w:sz w:val="24"/>
          <w:szCs w:val="24"/>
        </w:rPr>
        <w:t xml:space="preserve"> </w:t>
      </w:r>
      <w:r w:rsidRPr="005445BC">
        <w:rPr>
          <w:sz w:val="24"/>
          <w:szCs w:val="24"/>
        </w:rPr>
        <w:t xml:space="preserve">диалога в интересах работников школы. Председатель профсоюзной организации доводит до сведения коллектива и директора  решения постановления вышестоящей профсоюзной организации. </w:t>
      </w:r>
    </w:p>
    <w:p w:rsidR="00952415" w:rsidRPr="005445BC" w:rsidRDefault="00C044B2" w:rsidP="00EC55EB">
      <w:pPr>
        <w:pStyle w:val="a3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52415" w:rsidRPr="005445BC">
        <w:rPr>
          <w:sz w:val="24"/>
          <w:szCs w:val="24"/>
        </w:rPr>
        <w:t>В течение отчетного периода с профкомом согласовались приказы и рас</w:t>
      </w:r>
      <w:r w:rsidR="00611E83" w:rsidRPr="005445BC">
        <w:rPr>
          <w:sz w:val="24"/>
          <w:szCs w:val="24"/>
        </w:rPr>
        <w:t>п</w:t>
      </w:r>
      <w:r w:rsidR="00952415" w:rsidRPr="005445BC">
        <w:rPr>
          <w:sz w:val="24"/>
          <w:szCs w:val="24"/>
        </w:rPr>
        <w:t xml:space="preserve">оряжения, </w:t>
      </w:r>
      <w:r w:rsidR="00611E83" w:rsidRPr="005445BC">
        <w:rPr>
          <w:sz w:val="24"/>
          <w:szCs w:val="24"/>
        </w:rPr>
        <w:t xml:space="preserve"> касающиеся социально</w:t>
      </w:r>
      <w:r w:rsidR="00CA2EE8">
        <w:rPr>
          <w:sz w:val="24"/>
          <w:szCs w:val="24"/>
        </w:rPr>
        <w:t xml:space="preserve"> </w:t>
      </w:r>
      <w:r w:rsidR="00611E83" w:rsidRPr="005445BC">
        <w:rPr>
          <w:sz w:val="24"/>
          <w:szCs w:val="24"/>
        </w:rPr>
        <w:t>- трудовых отношений  работников школы и детского сада (нормы труда, оплата труда, вопросы организации оздоровления и отдыха, работа в предпраздничные и праздничные дни, воп</w:t>
      </w:r>
      <w:r>
        <w:rPr>
          <w:sz w:val="24"/>
          <w:szCs w:val="24"/>
        </w:rPr>
        <w:t>росы охраны труда и другие)</w:t>
      </w:r>
      <w:r w:rsidR="00611E83" w:rsidRPr="005445BC">
        <w:rPr>
          <w:sz w:val="24"/>
          <w:szCs w:val="24"/>
        </w:rPr>
        <w:t>. Сегодня все работники пользуются социальными льготами, предоставленными  им в соответствии с коллективным договором.</w:t>
      </w:r>
    </w:p>
    <w:p w:rsidR="00611E83" w:rsidRPr="005445BC" w:rsidRDefault="00C044B2" w:rsidP="00EC55EB">
      <w:pPr>
        <w:pStyle w:val="a3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11E83" w:rsidRPr="005445BC">
        <w:rPr>
          <w:sz w:val="24"/>
          <w:szCs w:val="24"/>
        </w:rPr>
        <w:t>За отчетный период</w:t>
      </w:r>
      <w:r w:rsidR="00B63C07" w:rsidRPr="005445BC">
        <w:rPr>
          <w:sz w:val="24"/>
          <w:szCs w:val="24"/>
        </w:rPr>
        <w:t xml:space="preserve"> было проведено одно отчетно</w:t>
      </w:r>
      <w:r>
        <w:rPr>
          <w:sz w:val="24"/>
          <w:szCs w:val="24"/>
        </w:rPr>
        <w:t xml:space="preserve"> </w:t>
      </w:r>
      <w:r w:rsidR="00B63C07" w:rsidRPr="005445BC">
        <w:rPr>
          <w:sz w:val="24"/>
          <w:szCs w:val="24"/>
        </w:rPr>
        <w:t>- выборное собрание трудового коллектива. Был заслушан отчет председателя первичной профсоюзной организации МБОУ Ключевская НШ</w:t>
      </w:r>
      <w:r w:rsidR="00CA2EE8">
        <w:rPr>
          <w:sz w:val="24"/>
          <w:szCs w:val="24"/>
        </w:rPr>
        <w:t xml:space="preserve">-ДС о </w:t>
      </w:r>
      <w:r w:rsidR="008B011B">
        <w:rPr>
          <w:sz w:val="24"/>
          <w:szCs w:val="24"/>
        </w:rPr>
        <w:t>проделанной работе за 2025</w:t>
      </w:r>
      <w:r w:rsidR="00B63C07" w:rsidRPr="005445BC">
        <w:rPr>
          <w:sz w:val="24"/>
          <w:szCs w:val="24"/>
        </w:rPr>
        <w:t xml:space="preserve"> год.  Также на собрании рассматривались вопросы выполнения договора между администрацией и профкомом, вопросы охраны труда и соблюдение техники безопасности в ОУ, о соблюдении трудовой дисциплины членами профсоюза.</w:t>
      </w:r>
    </w:p>
    <w:p w:rsidR="00B63C07" w:rsidRPr="005445BC" w:rsidRDefault="00B63C07" w:rsidP="00952415">
      <w:pPr>
        <w:pStyle w:val="a3"/>
        <w:ind w:left="1080"/>
        <w:rPr>
          <w:sz w:val="24"/>
          <w:szCs w:val="24"/>
        </w:rPr>
      </w:pPr>
      <w:r w:rsidRPr="005445BC">
        <w:rPr>
          <w:sz w:val="24"/>
          <w:szCs w:val="24"/>
        </w:rPr>
        <w:t xml:space="preserve">  </w:t>
      </w:r>
    </w:p>
    <w:p w:rsidR="006E4F18" w:rsidRPr="005445BC" w:rsidRDefault="00C044B2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63C07" w:rsidRPr="005445BC">
        <w:rPr>
          <w:sz w:val="24"/>
          <w:szCs w:val="24"/>
        </w:rPr>
        <w:t>Профком школы и детского сада проводит работу по освещению деятельности Профсоюза через наглядную агитацию, информирует членов коллектива о новых положениях, документах, законах и те</w:t>
      </w:r>
      <w:r w:rsidR="00EC55EB" w:rsidRPr="005445BC">
        <w:rPr>
          <w:sz w:val="24"/>
          <w:szCs w:val="24"/>
        </w:rPr>
        <w:t>кущей информации. Для информирования членов профсоюза используется информационный стенд профкома.</w:t>
      </w:r>
    </w:p>
    <w:p w:rsidR="00EC55EB" w:rsidRDefault="00EC55EB" w:rsidP="006E4F18">
      <w:pPr>
        <w:pStyle w:val="a3"/>
        <w:rPr>
          <w:sz w:val="24"/>
          <w:szCs w:val="24"/>
        </w:rPr>
      </w:pPr>
      <w:r w:rsidRPr="005445BC">
        <w:rPr>
          <w:sz w:val="24"/>
          <w:szCs w:val="24"/>
        </w:rPr>
        <w:t xml:space="preserve">     За отчетный период было проведено 5 заседаний профсоюзного комитета. Вопросы, рассматриваемые на заседаниях, касались подготовки рабочих мест к началу учебного года, плана работы на новый календарный год, утверждения смет </w:t>
      </w:r>
      <w:r w:rsidRPr="005445BC">
        <w:rPr>
          <w:sz w:val="24"/>
          <w:szCs w:val="24"/>
        </w:rPr>
        <w:lastRenderedPageBreak/>
        <w:t>расходов, оказание материальной помощи членам профсоюза, расходование денежных средств на запланированные мероприятия, проведение культурно</w:t>
      </w:r>
      <w:r w:rsidR="005445BC" w:rsidRPr="005445BC">
        <w:rPr>
          <w:sz w:val="24"/>
          <w:szCs w:val="24"/>
        </w:rPr>
        <w:t xml:space="preserve"> </w:t>
      </w:r>
      <w:r w:rsidRPr="005445BC">
        <w:rPr>
          <w:sz w:val="24"/>
          <w:szCs w:val="24"/>
        </w:rPr>
        <w:t>- массовых мероприятий.</w:t>
      </w:r>
    </w:p>
    <w:p w:rsidR="005445BC" w:rsidRDefault="005445BC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Осуществлялось оказание следующих видов материальной помощи и социальной поддержки:</w:t>
      </w:r>
    </w:p>
    <w:p w:rsidR="005445BC" w:rsidRDefault="005445BC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-поощрение подарками членов профсоюзной организации и их детей на Новый год;</w:t>
      </w:r>
    </w:p>
    <w:p w:rsidR="005445BC" w:rsidRDefault="005445BC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-поощрение подарками членов профсоюзной организации в Международный женский день</w:t>
      </w:r>
      <w:r w:rsidR="003A0D14">
        <w:rPr>
          <w:sz w:val="24"/>
          <w:szCs w:val="24"/>
        </w:rPr>
        <w:t xml:space="preserve"> из</w:t>
      </w:r>
      <w:r>
        <w:rPr>
          <w:sz w:val="24"/>
          <w:szCs w:val="24"/>
        </w:rPr>
        <w:t xml:space="preserve"> средств профсоюзного фонда.</w:t>
      </w:r>
    </w:p>
    <w:p w:rsidR="005445BC" w:rsidRDefault="005445BC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Важным направлением в деятельности нашего профкома является обеспечение безопасных условий  труда. Совместно с администрацией разработано положение  о комиссии по охране труда, ежегодно заключается двустороннее Соглашение по охране труда, разрабатываются и согласовываются с профкомом</w:t>
      </w:r>
      <w:r w:rsidR="003A0D14">
        <w:rPr>
          <w:sz w:val="24"/>
          <w:szCs w:val="24"/>
        </w:rPr>
        <w:t xml:space="preserve"> инструкции по охране труда, осуществляются рейды по охране труда, контролируется температурный, осветительный режимы, выполнение санитарно - гигиенических норм.</w:t>
      </w:r>
    </w:p>
    <w:p w:rsidR="00C03F54" w:rsidRDefault="00C03F54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Профсоюзному комитету предстоит поработать над  проблемами, постараться активнее заявить о себе, о роли профсоюзной организации в жизни коллектива и в дальнейшем претворять в жизнь следующие задачи:</w:t>
      </w:r>
    </w:p>
    <w:p w:rsidR="00C03F54" w:rsidRDefault="00C03F54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- способствовать сплочению коллектива, развитию взаимоуважения, взаимовыручки и взаимопомощи в коллективе;</w:t>
      </w:r>
    </w:p>
    <w:p w:rsidR="00C03F54" w:rsidRDefault="00C03F54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-продолжить работу по объединению усилий и координации действий профсоюзной организации по защите социально – трудовых, профессиональных прав и интересов членов профсоюза;</w:t>
      </w:r>
    </w:p>
    <w:p w:rsidR="00C03F54" w:rsidRDefault="00C03F54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- проводить постоянную работу по мотивации профсоюзного членства.</w:t>
      </w:r>
    </w:p>
    <w:p w:rsidR="00C03F54" w:rsidRDefault="00C03F54" w:rsidP="006E4F18">
      <w:pPr>
        <w:pStyle w:val="a3"/>
        <w:rPr>
          <w:sz w:val="24"/>
          <w:szCs w:val="24"/>
        </w:rPr>
      </w:pPr>
    </w:p>
    <w:p w:rsidR="00C03F54" w:rsidRDefault="00C03F54" w:rsidP="006E4F18">
      <w:pPr>
        <w:pStyle w:val="a3"/>
        <w:rPr>
          <w:sz w:val="24"/>
          <w:szCs w:val="24"/>
        </w:rPr>
      </w:pPr>
    </w:p>
    <w:p w:rsidR="00C03F54" w:rsidRDefault="00C03F54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Председатель первичной профсоюзной</w:t>
      </w:r>
    </w:p>
    <w:p w:rsidR="00C03F54" w:rsidRDefault="00C044B2" w:rsidP="006E4F1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о</w:t>
      </w:r>
      <w:r w:rsidR="0024757C">
        <w:rPr>
          <w:sz w:val="24"/>
          <w:szCs w:val="24"/>
        </w:rPr>
        <w:t>рганизации                                                             О.И. Семьянова</w:t>
      </w:r>
      <w:bookmarkStart w:id="0" w:name="_GoBack"/>
      <w:bookmarkEnd w:id="0"/>
      <w:r w:rsidR="00C03F54">
        <w:rPr>
          <w:sz w:val="24"/>
          <w:szCs w:val="24"/>
        </w:rPr>
        <w:t xml:space="preserve">               </w:t>
      </w:r>
    </w:p>
    <w:p w:rsidR="005445BC" w:rsidRPr="005445BC" w:rsidRDefault="005445BC" w:rsidP="006E4F18">
      <w:pPr>
        <w:pStyle w:val="a3"/>
        <w:rPr>
          <w:sz w:val="24"/>
          <w:szCs w:val="24"/>
        </w:rPr>
      </w:pPr>
    </w:p>
    <w:p w:rsidR="00EC55EB" w:rsidRPr="005445BC" w:rsidRDefault="00EC55EB" w:rsidP="006E4F18">
      <w:pPr>
        <w:pStyle w:val="a3"/>
        <w:rPr>
          <w:sz w:val="24"/>
          <w:szCs w:val="24"/>
        </w:rPr>
      </w:pPr>
    </w:p>
    <w:sectPr w:rsidR="00EC55EB" w:rsidRPr="0054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4F6F"/>
    <w:multiLevelType w:val="hybridMultilevel"/>
    <w:tmpl w:val="1D54826C"/>
    <w:lvl w:ilvl="0" w:tplc="50203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D16566"/>
    <w:multiLevelType w:val="hybridMultilevel"/>
    <w:tmpl w:val="22D46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18"/>
    <w:rsid w:val="000A1530"/>
    <w:rsid w:val="0024757C"/>
    <w:rsid w:val="003A0D14"/>
    <w:rsid w:val="005445BC"/>
    <w:rsid w:val="00611E83"/>
    <w:rsid w:val="00683FFE"/>
    <w:rsid w:val="006E4F18"/>
    <w:rsid w:val="008B011B"/>
    <w:rsid w:val="00952415"/>
    <w:rsid w:val="00B63C07"/>
    <w:rsid w:val="00C03F54"/>
    <w:rsid w:val="00C044B2"/>
    <w:rsid w:val="00CA2EE8"/>
    <w:rsid w:val="00EC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13</cp:revision>
  <dcterms:created xsi:type="dcterms:W3CDTF">2022-08-29T08:00:00Z</dcterms:created>
  <dcterms:modified xsi:type="dcterms:W3CDTF">2026-02-05T16:04:00Z</dcterms:modified>
</cp:coreProperties>
</file>